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Times New Roman" w:hAnsi="Times New Roman" w:eastAsia="黑体" w:cs="Times New Roman"/>
          <w:sz w:val="36"/>
          <w:szCs w:val="24"/>
        </w:rPr>
      </w:pPr>
      <w:r>
        <w:rPr>
          <w:rFonts w:hint="eastAsia" w:ascii="Times New Roman" w:hAnsi="Times New Roman" w:eastAsia="黑体" w:cs="Times New Roman"/>
          <w:sz w:val="36"/>
          <w:szCs w:val="24"/>
          <w:lang w:eastAsia="zh-CN"/>
        </w:rPr>
        <w:t>西南</w:t>
      </w:r>
      <w:r>
        <w:rPr>
          <w:rFonts w:hint="eastAsia" w:ascii="Times New Roman" w:hAnsi="Times New Roman" w:eastAsia="黑体" w:cs="Times New Roman"/>
          <w:sz w:val="36"/>
          <w:szCs w:val="24"/>
        </w:rPr>
        <w:t>大学数学与统计学院本科生专业分流审批表</w:t>
      </w:r>
    </w:p>
    <w:tbl>
      <w:tblPr>
        <w:tblStyle w:val="3"/>
        <w:tblW w:w="8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87"/>
        <w:gridCol w:w="797"/>
        <w:gridCol w:w="540"/>
        <w:gridCol w:w="332"/>
        <w:gridCol w:w="928"/>
        <w:gridCol w:w="180"/>
        <w:gridCol w:w="593"/>
        <w:gridCol w:w="127"/>
        <w:gridCol w:w="360"/>
        <w:gridCol w:w="540"/>
        <w:gridCol w:w="360"/>
        <w:gridCol w:w="540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姓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名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2" w:leftChars="-58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学号</w:t>
            </w:r>
          </w:p>
        </w:tc>
        <w:tc>
          <w:tcPr>
            <w:tcW w:w="30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出生年月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2" w:leftChars="-58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专业课按学分加权平均成绩</w:t>
            </w:r>
          </w:p>
        </w:tc>
        <w:tc>
          <w:tcPr>
            <w:tcW w:w="30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申请专业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</w:t>
            </w:r>
          </w:p>
        </w:tc>
        <w:tc>
          <w:tcPr>
            <w:tcW w:w="14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2" w:leftChars="-58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备注</w:t>
            </w:r>
          </w:p>
        </w:tc>
        <w:tc>
          <w:tcPr>
            <w:tcW w:w="30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因专业分流不能完全满足本人志愿，须服从调剂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</w:t>
            </w:r>
          </w:p>
        </w:tc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060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兴趣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特长</w:t>
            </w:r>
          </w:p>
        </w:tc>
        <w:tc>
          <w:tcPr>
            <w:tcW w:w="30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发展目标</w:t>
            </w:r>
          </w:p>
        </w:tc>
        <w:tc>
          <w:tcPr>
            <w:tcW w:w="71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（如就业、攻读硕士研究生、出国留学等）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班级</w:t>
            </w:r>
          </w:p>
        </w:tc>
        <w:tc>
          <w:tcPr>
            <w:tcW w:w="2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2017级数学类___班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联系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电话</w:t>
            </w:r>
          </w:p>
        </w:tc>
        <w:tc>
          <w:tcPr>
            <w:tcW w:w="24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8820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选择进入申请专业学习的理由：（可附页）</w:t>
            </w: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540" w:leftChars="257" w:firstLine="472" w:firstLineChars="225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58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2772"/>
                <w:tab w:val="left" w:pos="3492"/>
              </w:tabs>
              <w:ind w:right="-109" w:firstLine="525" w:firstLineChars="25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申请人（签字）：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left="-48" w:leftChars="-23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left="-223" w:leftChars="-106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left="-193" w:leftChars="-92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882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772"/>
                <w:tab w:val="left" w:pos="3492"/>
              </w:tabs>
              <w:ind w:right="-109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学院审批意见：</w:t>
            </w:r>
          </w:p>
          <w:p>
            <w:pPr>
              <w:tabs>
                <w:tab w:val="left" w:pos="2772"/>
                <w:tab w:val="left" w:pos="3492"/>
              </w:tabs>
              <w:ind w:right="-109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tabs>
                <w:tab w:val="left" w:pos="2772"/>
                <w:tab w:val="left" w:pos="3492"/>
              </w:tabs>
              <w:ind w:right="-109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tabs>
                <w:tab w:val="left" w:pos="2772"/>
                <w:tab w:val="left" w:pos="3492"/>
              </w:tabs>
              <w:ind w:right="-109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firstLine="840" w:firstLineChars="4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负责人（签章）：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</w:tbl>
    <w:p>
      <w:pPr>
        <w:spacing w:line="360" w:lineRule="auto"/>
        <w:ind w:firstLine="525" w:firstLineChars="250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宋体" w:eastAsia="宋体" w:cs="Times New Roman"/>
          <w:szCs w:val="21"/>
        </w:rPr>
        <w:t xml:space="preserve">                     </w:t>
      </w:r>
      <w:r>
        <w:rPr>
          <w:rFonts w:hint="eastAsia" w:ascii="Times New Roman" w:hAnsi="宋体" w:eastAsia="宋体" w:cs="Times New Roman"/>
          <w:szCs w:val="21"/>
          <w:lang w:val="en-US" w:eastAsia="zh-CN"/>
        </w:rPr>
        <w:t xml:space="preserve">       </w:t>
      </w:r>
      <w:bookmarkStart w:id="0" w:name="_GoBack"/>
      <w:bookmarkEnd w:id="0"/>
      <w:r>
        <w:rPr>
          <w:rFonts w:ascii="Times New Roman" w:hAnsi="宋体" w:eastAsia="宋体" w:cs="Times New Roman"/>
          <w:szCs w:val="21"/>
        </w:rPr>
        <w:t xml:space="preserve">  </w:t>
      </w:r>
      <w:r>
        <w:rPr>
          <w:rFonts w:hint="eastAsia" w:ascii="Times New Roman" w:hAnsi="宋体" w:eastAsia="宋体" w:cs="Times New Roman"/>
          <w:szCs w:val="21"/>
          <w:lang w:eastAsia="zh-CN"/>
        </w:rPr>
        <w:t>西南</w:t>
      </w:r>
      <w:r>
        <w:rPr>
          <w:rFonts w:hint="eastAsia" w:ascii="Times New Roman" w:hAnsi="宋体" w:eastAsia="宋体" w:cs="Times New Roman"/>
          <w:szCs w:val="21"/>
        </w:rPr>
        <w:t>大学数学与统计学院制表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C5"/>
    <w:rsid w:val="006D52C5"/>
    <w:rsid w:val="009D5875"/>
    <w:rsid w:val="00F931D8"/>
    <w:rsid w:val="08D9004B"/>
    <w:rsid w:val="35534B6E"/>
    <w:rsid w:val="3CDB07BC"/>
    <w:rsid w:val="49B576BB"/>
    <w:rsid w:val="54936891"/>
    <w:rsid w:val="584D09EC"/>
    <w:rsid w:val="5EE55AE9"/>
    <w:rsid w:val="7917625E"/>
    <w:rsid w:val="7D40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255</Characters>
  <Lines>2</Lines>
  <Paragraphs>1</Paragraphs>
  <ScaleCrop>false</ScaleCrop>
  <LinksUpToDate>false</LinksUpToDate>
  <CharactersWithSpaces>298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2016-06-16T11:21:00Z</dcterms:created>
  <dc:creator>刘宇晖</dc:creator>
  <cp:lastModifiedBy>Administrator</cp:lastModifiedBy>
  <dcterms:modified xsi:type="dcterms:W3CDTF">2018-03-25T03:05:39Z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